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8A0D5"/>
    <w:p w14:paraId="6C124FA3"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资助</w:t>
      </w:r>
      <w:r>
        <w:rPr>
          <w:rFonts w:hint="eastAsia" w:ascii="黑体" w:eastAsia="黑体"/>
          <w:b/>
          <w:sz w:val="30"/>
          <w:szCs w:val="30"/>
          <w:lang w:val="en-US" w:eastAsia="zh-CN"/>
        </w:rPr>
        <w:t>“张江树优博培育计划”博士生参加国际会议</w:t>
      </w:r>
      <w:r>
        <w:rPr>
          <w:rFonts w:hint="eastAsia" w:ascii="黑体" w:eastAsia="黑体"/>
          <w:b/>
          <w:sz w:val="30"/>
          <w:szCs w:val="30"/>
        </w:rPr>
        <w:t>项目申请情况一览表</w:t>
      </w:r>
    </w:p>
    <w:tbl>
      <w:tblPr>
        <w:tblStyle w:val="5"/>
        <w:tblW w:w="152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97"/>
        <w:gridCol w:w="1027"/>
        <w:gridCol w:w="1163"/>
        <w:gridCol w:w="1118"/>
        <w:gridCol w:w="1277"/>
        <w:gridCol w:w="3186"/>
        <w:gridCol w:w="1665"/>
        <w:gridCol w:w="1099"/>
        <w:gridCol w:w="740"/>
        <w:gridCol w:w="933"/>
        <w:gridCol w:w="1030"/>
      </w:tblGrid>
      <w:tr w14:paraId="4B83F6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69" w:type="dxa"/>
          </w:tcPr>
          <w:p w14:paraId="6A1203A9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1197" w:type="dxa"/>
          </w:tcPr>
          <w:p w14:paraId="68769B93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</w:p>
        </w:tc>
        <w:tc>
          <w:tcPr>
            <w:tcW w:w="1027" w:type="dxa"/>
          </w:tcPr>
          <w:p w14:paraId="6E4B107B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163" w:type="dxa"/>
          </w:tcPr>
          <w:p w14:paraId="53C3DD75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118" w:type="dxa"/>
          </w:tcPr>
          <w:p w14:paraId="543661A7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入“计划”时间</w:t>
            </w:r>
          </w:p>
        </w:tc>
        <w:tc>
          <w:tcPr>
            <w:tcW w:w="1277" w:type="dxa"/>
          </w:tcPr>
          <w:p w14:paraId="342538B4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导师</w:t>
            </w:r>
          </w:p>
        </w:tc>
        <w:tc>
          <w:tcPr>
            <w:tcW w:w="3186" w:type="dxa"/>
          </w:tcPr>
          <w:p w14:paraId="644E90B9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会议名称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英文/中文）</w:t>
            </w:r>
          </w:p>
        </w:tc>
        <w:tc>
          <w:tcPr>
            <w:tcW w:w="1665" w:type="dxa"/>
          </w:tcPr>
          <w:p w14:paraId="759A10F2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</w:rPr>
              <w:t>地点</w:t>
            </w:r>
            <w:r>
              <w:rPr>
                <w:rFonts w:hint="eastAsia"/>
                <w:kern w:val="0"/>
                <w:sz w:val="20"/>
                <w:lang w:eastAsia="zh-CN"/>
              </w:rPr>
              <w:t>（</w:t>
            </w:r>
            <w:r>
              <w:rPr>
                <w:rFonts w:hint="eastAsia"/>
                <w:kern w:val="0"/>
                <w:sz w:val="20"/>
                <w:lang w:val="en-US" w:eastAsia="zh-CN"/>
              </w:rPr>
              <w:t>国家城市）</w:t>
            </w:r>
          </w:p>
        </w:tc>
        <w:tc>
          <w:tcPr>
            <w:tcW w:w="1099" w:type="dxa"/>
          </w:tcPr>
          <w:p w14:paraId="30F322FD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740" w:type="dxa"/>
          </w:tcPr>
          <w:p w14:paraId="73E6653C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预算</w:t>
            </w:r>
          </w:p>
        </w:tc>
        <w:tc>
          <w:tcPr>
            <w:tcW w:w="933" w:type="dxa"/>
          </w:tcPr>
          <w:p w14:paraId="3105CC22"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类别</w:t>
            </w:r>
          </w:p>
        </w:tc>
        <w:tc>
          <w:tcPr>
            <w:tcW w:w="1030" w:type="dxa"/>
          </w:tcPr>
          <w:p w14:paraId="7C06852B"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参会形式</w:t>
            </w:r>
          </w:p>
        </w:tc>
      </w:tr>
      <w:tr w14:paraId="7C1E09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6A2C218A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4DFAAF3F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1CC10B72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62DD7E5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610D405A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3946E875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FDADFC0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0CA873AF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7ADB119D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1D031775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1D7837A2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B0EA6CE">
            <w:pPr>
              <w:rPr>
                <w:kern w:val="0"/>
                <w:sz w:val="20"/>
              </w:rPr>
            </w:pPr>
          </w:p>
        </w:tc>
      </w:tr>
      <w:tr w14:paraId="54AE30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5468370C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08AE8BCC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29BD0244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7428B7A4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19862601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0EB4831B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B092372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445B2ABD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3CE899BC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4AC3F57E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6A87D819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005DE55C">
            <w:pPr>
              <w:rPr>
                <w:kern w:val="0"/>
                <w:sz w:val="20"/>
              </w:rPr>
            </w:pPr>
          </w:p>
        </w:tc>
      </w:tr>
      <w:tr w14:paraId="473ED1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 w14:paraId="4490D800"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 w14:paraId="7AAC4DAA"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 w14:paraId="0BA33DE7"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 w14:paraId="45117611">
            <w:pPr>
              <w:rPr>
                <w:kern w:val="0"/>
                <w:sz w:val="20"/>
              </w:rPr>
            </w:pPr>
          </w:p>
        </w:tc>
        <w:tc>
          <w:tcPr>
            <w:tcW w:w="1118" w:type="dxa"/>
          </w:tcPr>
          <w:p w14:paraId="5ACB51A9">
            <w:pPr>
              <w:rPr>
                <w:kern w:val="0"/>
                <w:sz w:val="20"/>
              </w:rPr>
            </w:pPr>
          </w:p>
        </w:tc>
        <w:tc>
          <w:tcPr>
            <w:tcW w:w="1277" w:type="dxa"/>
          </w:tcPr>
          <w:p w14:paraId="270EF46D"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 w14:paraId="26F54AF6">
            <w:pPr>
              <w:rPr>
                <w:kern w:val="0"/>
                <w:sz w:val="20"/>
              </w:rPr>
            </w:pPr>
          </w:p>
        </w:tc>
        <w:tc>
          <w:tcPr>
            <w:tcW w:w="1665" w:type="dxa"/>
          </w:tcPr>
          <w:p w14:paraId="22AA8A89">
            <w:pPr>
              <w:rPr>
                <w:kern w:val="0"/>
                <w:sz w:val="20"/>
              </w:rPr>
            </w:pPr>
          </w:p>
        </w:tc>
        <w:tc>
          <w:tcPr>
            <w:tcW w:w="1099" w:type="dxa"/>
          </w:tcPr>
          <w:p w14:paraId="420CE179"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 w14:paraId="2F95BB3F"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 w14:paraId="739AD49F">
            <w:pPr>
              <w:rPr>
                <w:kern w:val="0"/>
                <w:sz w:val="20"/>
              </w:rPr>
            </w:pPr>
          </w:p>
        </w:tc>
        <w:tc>
          <w:tcPr>
            <w:tcW w:w="1030" w:type="dxa"/>
          </w:tcPr>
          <w:p w14:paraId="13568738">
            <w:pPr>
              <w:rPr>
                <w:kern w:val="0"/>
                <w:sz w:val="20"/>
              </w:rPr>
            </w:pPr>
          </w:p>
        </w:tc>
      </w:tr>
    </w:tbl>
    <w:p w14:paraId="4D10DD6E">
      <w:pPr>
        <w:rPr>
          <w:highlight w:val="none"/>
        </w:rPr>
      </w:pPr>
      <w:r>
        <w:rPr>
          <w:rFonts w:hint="eastAsia"/>
        </w:rPr>
        <w:t>注：</w:t>
      </w:r>
    </w:p>
    <w:p w14:paraId="4E723235">
      <w:pPr>
        <w:numPr>
          <w:ilvl w:val="0"/>
          <w:numId w:val="1"/>
        </w:numPr>
        <w:rPr>
          <w:rFonts w:hint="default" w:eastAsia="宋体"/>
          <w:u w:val="none"/>
          <w:lang w:val="en-US" w:eastAsia="zh-CN"/>
        </w:rPr>
      </w:pPr>
      <w:r>
        <w:rPr>
          <w:rFonts w:hint="eastAsia"/>
          <w:kern w:val="2"/>
          <w:sz w:val="21"/>
          <w:u w:val="none"/>
          <w:lang w:val="en-US" w:eastAsia="zh-CN"/>
        </w:rPr>
        <w:t>入“计划”时间</w:t>
      </w:r>
      <w:r>
        <w:rPr>
          <w:rFonts w:hint="eastAsia"/>
          <w:kern w:val="2"/>
          <w:sz w:val="21"/>
          <w:u w:val="none"/>
          <w:lang w:val="en-US" w:eastAsia="zh-CN"/>
        </w:rPr>
        <w:t>为</w:t>
      </w:r>
      <w:r>
        <w:rPr>
          <w:rFonts w:hint="eastAsia"/>
          <w:kern w:val="2"/>
          <w:sz w:val="21"/>
          <w:u w:val="none"/>
          <w:lang w:val="en-US" w:eastAsia="zh-CN"/>
        </w:rPr>
        <w:t>入选“张江树优博培育计划”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none"/>
          <w:lang w:val="en-US" w:eastAsia="zh-CN"/>
        </w:rPr>
        <w:t>的年月；</w:t>
      </w:r>
    </w:p>
    <w:p w14:paraId="443E5873">
      <w:pPr>
        <w:rPr>
          <w:rFonts w:hint="default" w:eastAsia="宋体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2. </w:t>
      </w:r>
      <w:r>
        <w:rPr>
          <w:rFonts w:hint="eastAsia"/>
          <w:u w:val="none"/>
        </w:rPr>
        <w:t>类别为：国际会议</w:t>
      </w:r>
      <w:r>
        <w:rPr>
          <w:rFonts w:hint="eastAsia"/>
          <w:u w:val="none"/>
          <w:lang w:eastAsia="zh-CN"/>
        </w:rPr>
        <w:t>；</w:t>
      </w:r>
    </w:p>
    <w:p w14:paraId="324AF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t xml:space="preserve">. </w:t>
      </w:r>
      <w:r>
        <w:rPr>
          <w:rFonts w:hint="eastAsia"/>
          <w:u w:val="none"/>
          <w:lang w:val="en-US" w:eastAsia="zh-CN"/>
        </w:rPr>
        <w:t>参会形式为：Oral、Poster</w:t>
      </w:r>
      <w:r>
        <w:rPr>
          <w:rFonts w:hint="eastAsia"/>
          <w:lang w:val="en-US" w:eastAsia="zh-CN"/>
        </w:rPr>
        <w:t>。</w:t>
      </w:r>
    </w:p>
    <w:p w14:paraId="73096E9A">
      <w:pPr>
        <w:rPr>
          <w:rFonts w:hint="eastAsia"/>
          <w:lang w:val="en-US" w:eastAsia="zh-CN"/>
        </w:rPr>
      </w:pPr>
    </w:p>
    <w:p w14:paraId="3D109A08">
      <w:pPr>
        <w:rPr>
          <w:rFonts w:hint="eastAsia"/>
          <w:lang w:val="en-US" w:eastAsia="zh-CN"/>
        </w:rPr>
      </w:pPr>
    </w:p>
    <w:p w14:paraId="5949F21F">
      <w:pPr>
        <w:rPr>
          <w:rFonts w:hint="eastAsia"/>
          <w:lang w:val="en-US" w:eastAsia="zh-CN"/>
        </w:rPr>
      </w:pPr>
    </w:p>
    <w:p w14:paraId="2FC2C2AC">
      <w:pPr>
        <w:rPr>
          <w:rFonts w:hint="eastAsia"/>
          <w:lang w:val="en-US" w:eastAsia="zh-CN"/>
        </w:rPr>
      </w:pPr>
      <w:bookmarkStart w:id="0" w:name="_GoBack"/>
      <w:bookmarkEnd w:id="0"/>
    </w:p>
    <w:p w14:paraId="2AD8A729">
      <w:pPr>
        <w:rPr>
          <w:rFonts w:hint="eastAsia"/>
          <w:lang w:val="en-US" w:eastAsia="zh-CN"/>
        </w:rPr>
      </w:pPr>
    </w:p>
    <w:p w14:paraId="5906DA51">
      <w:pPr>
        <w:rPr>
          <w:rFonts w:hint="eastAsia"/>
          <w:lang w:val="en-US" w:eastAsia="zh-CN"/>
        </w:rPr>
      </w:pPr>
    </w:p>
    <w:p w14:paraId="20254838">
      <w:pPr>
        <w:rPr>
          <w:rFonts w:hint="eastAsia"/>
          <w:lang w:val="en-US" w:eastAsia="zh-CN"/>
        </w:rPr>
      </w:pPr>
    </w:p>
    <w:p w14:paraId="7FBD3A92">
      <w:pPr>
        <w:rPr>
          <w:rFonts w:hint="eastAsia"/>
          <w:lang w:val="en-US" w:eastAsia="zh-CN"/>
        </w:rPr>
      </w:pPr>
    </w:p>
    <w:p w14:paraId="0244D157">
      <w:pPr>
        <w:rPr>
          <w:rFonts w:hint="eastAsia"/>
          <w:lang w:val="en-US" w:eastAsia="zh-CN"/>
        </w:rPr>
      </w:pPr>
    </w:p>
    <w:p w14:paraId="1A2DEE3D">
      <w:pPr>
        <w:rPr>
          <w:rFonts w:hint="eastAsia"/>
          <w:lang w:val="en-US" w:eastAsia="zh-CN"/>
        </w:rPr>
      </w:pPr>
    </w:p>
    <w:p w14:paraId="73F34E0A">
      <w:pPr>
        <w:wordWrap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sectPr>
      <w:pgSz w:w="16838" w:h="11906" w:orient="landscape"/>
      <w:pgMar w:top="1531" w:right="1304" w:bottom="180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1B8CEC"/>
    <w:multiLevelType w:val="singleLevel"/>
    <w:tmpl w:val="9D1B8CEC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EyZGMyNWJhOWFhYzVmNDc0OGI2ZjU3ZWMwMjY1MzIifQ=="/>
  </w:docVars>
  <w:rsids>
    <w:rsidRoot w:val="00DC72A9"/>
    <w:rsid w:val="00012A9B"/>
    <w:rsid w:val="000B3089"/>
    <w:rsid w:val="001476BC"/>
    <w:rsid w:val="00274FEF"/>
    <w:rsid w:val="004F48DC"/>
    <w:rsid w:val="00515BC1"/>
    <w:rsid w:val="005602E3"/>
    <w:rsid w:val="005B39B5"/>
    <w:rsid w:val="006F7A87"/>
    <w:rsid w:val="007D6459"/>
    <w:rsid w:val="007F3610"/>
    <w:rsid w:val="00966D96"/>
    <w:rsid w:val="00AC45E2"/>
    <w:rsid w:val="00BB7E86"/>
    <w:rsid w:val="00C34F65"/>
    <w:rsid w:val="00DC72A9"/>
    <w:rsid w:val="00E62AE8"/>
    <w:rsid w:val="00F811BF"/>
    <w:rsid w:val="02C6662F"/>
    <w:rsid w:val="042F5E59"/>
    <w:rsid w:val="105552F6"/>
    <w:rsid w:val="22196E6F"/>
    <w:rsid w:val="296955F2"/>
    <w:rsid w:val="29FF6315"/>
    <w:rsid w:val="2A7228D5"/>
    <w:rsid w:val="2DC35339"/>
    <w:rsid w:val="34593CF3"/>
    <w:rsid w:val="3F631450"/>
    <w:rsid w:val="46C14E13"/>
    <w:rsid w:val="4B3E688D"/>
    <w:rsid w:val="57171EF4"/>
    <w:rsid w:val="624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153</Words>
  <Characters>164</Characters>
  <Lines>0</Lines>
  <Paragraphs>0</Paragraphs>
  <TotalTime>6</TotalTime>
  <ScaleCrop>false</ScaleCrop>
  <LinksUpToDate>false</LinksUpToDate>
  <CharactersWithSpaces>167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2016-03-28T01:37:00Z</dcterms:created>
  <dc:creator>user</dc:creator>
  <cp:lastModifiedBy>邹娜</cp:lastModifiedBy>
  <dcterms:modified xsi:type="dcterms:W3CDTF">2025-11-14T06:49:16Z</dcterms:modified>
  <dc:title>资助研究生参加国际高水平会议和访学项目申请情况一览表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1A1E1E4808CB4D69860CC3BB23193265_12</vt:lpwstr>
  </property>
  <property fmtid="{D5CDD505-2E9C-101B-9397-08002B2CF9AE}" pid="4" name="KSOTemplateDocerSaveRecord">
    <vt:lpwstr>eyJoZGlkIjoiNjEyZGMyNWJhOWFhYzVmNDc0OGI2ZjU3ZWMwMjY1MzIiLCJ1c2VySWQiOiIzODIxODIzMzgifQ==</vt:lpwstr>
  </property>
</Properties>
</file>